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DEF3E" w14:textId="6ECFD533" w:rsidR="00D02D97" w:rsidRDefault="00404BFB" w:rsidP="00404BFB">
      <w:pPr>
        <w:jc w:val="right"/>
        <w:rPr>
          <w:rFonts w:ascii="Times New Roman" w:hAnsi="Times New Roman" w:cs="Times New Roman"/>
          <w:sz w:val="24"/>
          <w:szCs w:val="24"/>
        </w:rPr>
      </w:pPr>
      <w:r w:rsidRPr="00404BFB">
        <w:rPr>
          <w:rFonts w:ascii="Times New Roman" w:hAnsi="Times New Roman" w:cs="Times New Roman"/>
          <w:sz w:val="24"/>
          <w:szCs w:val="24"/>
        </w:rPr>
        <w:t>Specialiųjų sąlygų 7 priedas</w:t>
      </w:r>
    </w:p>
    <w:p w14:paraId="21C84761" w14:textId="77777777" w:rsidR="00404BFB" w:rsidRDefault="00404BFB" w:rsidP="00404BF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AF32567" w14:textId="4DC2F678" w:rsidR="00404BFB" w:rsidRDefault="00404BFB" w:rsidP="00404B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FB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13185E8C" w14:textId="77777777" w:rsidR="00404BFB" w:rsidRDefault="00404BFB" w:rsidP="00404B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E2962E" w14:textId="77777777" w:rsidR="00404BFB" w:rsidRPr="00404BFB" w:rsidRDefault="00404BFB" w:rsidP="00404BFB">
      <w:pPr>
        <w:numPr>
          <w:ilvl w:val="0"/>
          <w:numId w:val="1"/>
        </w:numPr>
        <w:spacing w:after="120" w:line="276" w:lineRule="auto"/>
        <w:rPr>
          <w:rFonts w:ascii="Times New Roman" w:eastAsia="Times New Roman" w:hAnsi="Times New Roman" w:cs="Calibri"/>
          <w:color w:val="000000"/>
          <w:kern w:val="0"/>
          <w:sz w:val="24"/>
          <w:szCs w:val="24"/>
          <w14:ligatures w14:val="none"/>
        </w:rPr>
      </w:pPr>
      <w:r w:rsidRPr="00404BFB">
        <w:rPr>
          <w:rFonts w:ascii="Times New Roman" w:eastAsia="Times New Roman" w:hAnsi="Times New Roman" w:cs="Calibri"/>
          <w:color w:val="000000"/>
          <w:kern w:val="0"/>
          <w:sz w:val="24"/>
          <w:szCs w:val="24"/>
          <w14:ligatures w14:val="none"/>
        </w:rPr>
        <w:t>Perkantysis subjektas ekonomiškai naudingiausią pasiūlymą išrenka pagal kainą.</w:t>
      </w:r>
    </w:p>
    <w:p w14:paraId="15BCE161" w14:textId="77777777" w:rsidR="00404BFB" w:rsidRPr="00404BFB" w:rsidRDefault="00404BFB" w:rsidP="00404BF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04BFB" w:rsidRPr="00404BFB" w:rsidSect="00E26D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FB"/>
    <w:rsid w:val="000A7167"/>
    <w:rsid w:val="00404BFB"/>
    <w:rsid w:val="0070739B"/>
    <w:rsid w:val="008042D0"/>
    <w:rsid w:val="00A116F4"/>
    <w:rsid w:val="00D02D97"/>
    <w:rsid w:val="00D22CAD"/>
    <w:rsid w:val="00E26DD9"/>
    <w:rsid w:val="00FA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4630"/>
  <w15:chartTrackingRefBased/>
  <w15:docId w15:val="{AC95AF21-3E18-4158-A498-83710623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04B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04B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04B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04B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04B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04B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04B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04B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04B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04B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04B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04B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04BF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04BF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04B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04B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04B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04B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04B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04B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04B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04B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04B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04B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04BF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04BF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04B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04BF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04B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56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AČ KPC</cp:lastModifiedBy>
  <cp:revision>2</cp:revision>
  <dcterms:created xsi:type="dcterms:W3CDTF">2026-07-07T10:40:00Z</dcterms:created>
  <dcterms:modified xsi:type="dcterms:W3CDTF">2026-07-07T10:40:00Z</dcterms:modified>
</cp:coreProperties>
</file>